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FDD" w:rsidRPr="009A6FDD" w:rsidRDefault="009A6FDD" w:rsidP="009A6FDD">
      <w:pPr>
        <w:pStyle w:val="a3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Тақырыбы: </w:t>
      </w:r>
      <w:r w:rsidRPr="00B17333">
        <w:rPr>
          <w:rFonts w:ascii="Times New Roman" w:hAnsi="Times New Roman" w:cs="Times New Roman"/>
          <w:b/>
          <w:i/>
          <w:sz w:val="24"/>
          <w:szCs w:val="24"/>
          <w:lang w:val="kk-KZ"/>
        </w:rPr>
        <w:t>Кесілген (Разреженные) матрицалар</w:t>
      </w:r>
      <w:r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. </w:t>
      </w:r>
      <w:r w:rsidRPr="009A6FDD">
        <w:rPr>
          <w:rFonts w:ascii="Times New Roman" w:hAnsi="Times New Roman" w:cs="Times New Roman"/>
          <w:b/>
          <w:i/>
          <w:sz w:val="24"/>
          <w:szCs w:val="24"/>
          <w:lang w:val="kk-KZ"/>
        </w:rPr>
        <w:t>Ұяшықтар массиві мен құрылым массивтері</w:t>
      </w:r>
      <w:r>
        <w:rPr>
          <w:rFonts w:ascii="Times New Roman" w:hAnsi="Times New Roman" w:cs="Times New Roman"/>
          <w:b/>
          <w:i/>
          <w:sz w:val="24"/>
          <w:szCs w:val="24"/>
          <w:lang w:val="kk-KZ"/>
        </w:rPr>
        <w:t>.Символдық мәліметтермен жұмыс.</w:t>
      </w:r>
      <w:r w:rsidRPr="009A6FDD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</w:t>
      </w:r>
    </w:p>
    <w:p w:rsidR="00B62B52" w:rsidRPr="00B17333" w:rsidRDefault="00D3221E" w:rsidP="00B62B52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MatLab бағдарламасының мәліметтер типімен таныстыру. Ұяшықтар массивтері мен</w:t>
      </w:r>
      <w:r w:rsidR="00B62B52"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құрылым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B62B52" w:rsidRPr="00B17333">
        <w:rPr>
          <w:rFonts w:ascii="Times New Roman" w:hAnsi="Times New Roman" w:cs="Times New Roman"/>
          <w:sz w:val="24"/>
          <w:szCs w:val="24"/>
          <w:lang w:val="kk-KZ"/>
        </w:rPr>
        <w:t>Символдық деректермен жұмыс істеуді үйрету.</w:t>
      </w:r>
    </w:p>
    <w:p w:rsidR="00B62B52" w:rsidRPr="00B17333" w:rsidRDefault="00B62B52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B62B52" w:rsidRPr="00B17333" w:rsidRDefault="00076A75" w:rsidP="00B62B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Кесілген (Разреженные) матрицалар</w:t>
      </w:r>
    </w:p>
    <w:p w:rsidR="009A6FDD" w:rsidRDefault="00B62B52" w:rsidP="00B62B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Ұяшықтар массиві мен құрылым массивтері</w:t>
      </w:r>
      <w:r w:rsidR="00D3221E"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D3221E" w:rsidRPr="009A6FDD" w:rsidRDefault="009A6FDD" w:rsidP="00B62B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9A6FDD">
        <w:rPr>
          <w:rFonts w:ascii="Times New Roman" w:hAnsi="Times New Roman" w:cs="Times New Roman"/>
          <w:sz w:val="24"/>
          <w:szCs w:val="24"/>
          <w:lang w:val="kk-KZ"/>
        </w:rPr>
        <w:t>Символдық мәліметтермен жұмыс.</w:t>
      </w:r>
    </w:p>
    <w:p w:rsidR="00B62B52" w:rsidRPr="00B17333" w:rsidRDefault="00B62B52" w:rsidP="00B62B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Тапсырма</w:t>
      </w:r>
    </w:p>
    <w:p w:rsidR="00B62B52" w:rsidRPr="00B17333" w:rsidRDefault="00B62B52" w:rsidP="00B62B5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B62B52" w:rsidRPr="00B17333" w:rsidRDefault="00076A75" w:rsidP="00C64F1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Кесілген </w:t>
      </w:r>
      <w:r w:rsidR="00C64F11" w:rsidRPr="00B17333">
        <w:rPr>
          <w:rFonts w:ascii="Times New Roman" w:hAnsi="Times New Roman" w:cs="Times New Roman"/>
          <w:b/>
          <w:i/>
          <w:sz w:val="24"/>
          <w:szCs w:val="24"/>
          <w:lang w:val="kk-KZ"/>
        </w:rPr>
        <w:t>(</w:t>
      </w:r>
      <w:r w:rsidRPr="00B17333">
        <w:rPr>
          <w:rFonts w:ascii="Times New Roman" w:hAnsi="Times New Roman" w:cs="Times New Roman"/>
          <w:b/>
          <w:i/>
          <w:sz w:val="24"/>
          <w:szCs w:val="24"/>
          <w:lang w:val="kk-KZ"/>
        </w:rPr>
        <w:t>Разреженные</w:t>
      </w:r>
      <w:r w:rsidR="00C64F11" w:rsidRPr="00B17333">
        <w:rPr>
          <w:rFonts w:ascii="Times New Roman" w:hAnsi="Times New Roman" w:cs="Times New Roman"/>
          <w:b/>
          <w:i/>
          <w:sz w:val="24"/>
          <w:szCs w:val="24"/>
          <w:lang w:val="kk-KZ"/>
        </w:rPr>
        <w:t>) матрицалар</w:t>
      </w:r>
    </w:p>
    <w:p w:rsidR="00B62B52" w:rsidRPr="00B17333" w:rsidRDefault="007C1523" w:rsidP="007C1523">
      <w:pPr>
        <w:ind w:firstLine="360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Ж</w:t>
      </w:r>
      <w:r w:rsidR="00B62B52"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үйесінде көп нөлдік элементтер бар матрицаларды </w:t>
      </w:r>
      <w:r w:rsidR="00B62B52" w:rsidRPr="00B17333">
        <w:rPr>
          <w:rFonts w:ascii="Times New Roman" w:hAnsi="Times New Roman" w:cs="Times New Roman"/>
          <w:b/>
          <w:sz w:val="24"/>
          <w:szCs w:val="24"/>
          <w:lang w:val="kk-KZ"/>
        </w:rPr>
        <w:t xml:space="preserve">sparse  </w:t>
      </w:r>
      <w:r w:rsidR="00B62B52"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арнайы форматы компьютердің жадында матрицаның тек индекстерімен бірге нөлдік элементтерін  сақтау үшін  қарастырылған. </w:t>
      </w:r>
      <w:r w:rsidR="002320C6" w:rsidRPr="00B17333">
        <w:rPr>
          <w:rFonts w:ascii="Times New Roman" w:hAnsi="Times New Roman" w:cs="Times New Roman"/>
          <w:sz w:val="24"/>
          <w:szCs w:val="24"/>
          <w:lang w:val="kk-KZ"/>
        </w:rPr>
        <w:t>Бұл разреженные матрицы деп аталады – MatLab – та  массивтің арнайы типі (немесе массивтерді көрсету форматы). (Нөлдік мәні жоқ матрицалар толық матрицалар деп аталады)</w:t>
      </w:r>
    </w:p>
    <w:p w:rsidR="002320C6" w:rsidRPr="00B17333" w:rsidRDefault="002320C6" w:rsidP="00B62B52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Мысалы, келесі түрде нөлдік элементтері бар  матрица берілсін:</w:t>
      </w:r>
    </w:p>
    <w:p w:rsidR="002320C6" w:rsidRPr="00B17333" w:rsidRDefault="002320C6" w:rsidP="002320C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>&gt;&gt; M</w:t>
      </w:r>
      <w:proofErr w:type="gramStart"/>
      <w:r w:rsidRPr="00B17333">
        <w:rPr>
          <w:rFonts w:ascii="Times New Roman" w:hAnsi="Times New Roman" w:cs="Times New Roman"/>
          <w:sz w:val="24"/>
          <w:szCs w:val="24"/>
          <w:lang w:val="en-US"/>
        </w:rPr>
        <w:t>=[</w:t>
      </w:r>
      <w:proofErr w:type="gramEnd"/>
      <w:r w:rsidRPr="00B17333">
        <w:rPr>
          <w:rFonts w:ascii="Times New Roman" w:hAnsi="Times New Roman" w:cs="Times New Roman"/>
          <w:sz w:val="24"/>
          <w:szCs w:val="24"/>
          <w:lang w:val="en-US"/>
        </w:rPr>
        <w:t>1 0 0 0;0 0 7 0;0 5 0 0;0 0 0 0]</w:t>
      </w:r>
    </w:p>
    <w:p w:rsidR="002320C6" w:rsidRPr="00B17333" w:rsidRDefault="002320C6" w:rsidP="009A6F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>M =</w:t>
      </w:r>
    </w:p>
    <w:p w:rsidR="002320C6" w:rsidRPr="00B17333" w:rsidRDefault="002320C6" w:rsidP="009A6F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     1     0     0     0</w:t>
      </w:r>
    </w:p>
    <w:p w:rsidR="002320C6" w:rsidRPr="00B17333" w:rsidRDefault="002320C6" w:rsidP="009A6F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     0     0     7     0</w:t>
      </w:r>
    </w:p>
    <w:p w:rsidR="002320C6" w:rsidRPr="00B17333" w:rsidRDefault="002320C6" w:rsidP="009A6F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     0     5     0     0</w:t>
      </w:r>
    </w:p>
    <w:p w:rsidR="002320C6" w:rsidRPr="00B17333" w:rsidRDefault="002320C6" w:rsidP="009A6F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     0     0     0     0</w:t>
      </w:r>
    </w:p>
    <w:p w:rsidR="002320C6" w:rsidRPr="00B17333" w:rsidRDefault="002320C6" w:rsidP="002320C6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M 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матрицасын разряж</w:t>
      </w:r>
      <w:r w:rsidR="00585EA2"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енный </w:t>
      </w:r>
      <w:r w:rsidR="00585EA2" w:rsidRPr="00B17333">
        <w:rPr>
          <w:rFonts w:ascii="Times New Roman" w:hAnsi="Times New Roman" w:cs="Times New Roman"/>
          <w:b/>
          <w:sz w:val="24"/>
          <w:szCs w:val="24"/>
          <w:lang w:val="kk-KZ"/>
        </w:rPr>
        <w:t>М</w:t>
      </w:r>
      <w:r w:rsidR="00585EA2" w:rsidRPr="00B17333">
        <w:rPr>
          <w:rFonts w:ascii="Times New Roman" w:hAnsi="Times New Roman" w:cs="Times New Roman"/>
          <w:b/>
          <w:sz w:val="24"/>
          <w:szCs w:val="24"/>
          <w:lang w:val="en-US"/>
        </w:rPr>
        <w:t>_</w:t>
      </w:r>
      <w:r w:rsidR="00585EA2" w:rsidRPr="00B17333">
        <w:rPr>
          <w:rFonts w:ascii="Times New Roman" w:hAnsi="Times New Roman" w:cs="Times New Roman"/>
          <w:b/>
          <w:sz w:val="24"/>
          <w:szCs w:val="24"/>
          <w:lang w:val="kk-KZ"/>
        </w:rPr>
        <w:t>spar</w:t>
      </w:r>
      <w:r w:rsidR="00585EA2" w:rsidRPr="00B1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85EA2" w:rsidRPr="00B17333">
        <w:rPr>
          <w:rFonts w:ascii="Times New Roman" w:hAnsi="Times New Roman" w:cs="Times New Roman"/>
          <w:sz w:val="24"/>
          <w:szCs w:val="24"/>
          <w:lang w:val="kk-KZ"/>
        </w:rPr>
        <w:t>матрицаға айналдыру үшін,</w:t>
      </w:r>
      <w:r w:rsidR="00585EA2" w:rsidRPr="00B1733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proofErr w:type="gramStart"/>
      <w:r w:rsidR="00585EA2" w:rsidRPr="00B17333">
        <w:rPr>
          <w:rFonts w:ascii="Times New Roman" w:hAnsi="Times New Roman" w:cs="Times New Roman"/>
          <w:b/>
          <w:sz w:val="24"/>
          <w:szCs w:val="24"/>
          <w:lang w:val="kk-KZ"/>
        </w:rPr>
        <w:t xml:space="preserve">sparse  </w:t>
      </w:r>
      <w:r w:rsidR="00585EA2" w:rsidRPr="00B17333">
        <w:rPr>
          <w:rFonts w:ascii="Times New Roman" w:hAnsi="Times New Roman" w:cs="Times New Roman"/>
          <w:sz w:val="24"/>
          <w:szCs w:val="24"/>
          <w:lang w:val="kk-KZ"/>
        </w:rPr>
        <w:t>функциясын</w:t>
      </w:r>
      <w:proofErr w:type="gramEnd"/>
      <w:r w:rsidR="00585EA2"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қолданамыз.</w:t>
      </w:r>
    </w:p>
    <w:p w:rsidR="00585EA2" w:rsidRPr="00B17333" w:rsidRDefault="00585EA2" w:rsidP="00585EA2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&gt;&gt; M_spar=sparse(M)</w:t>
      </w:r>
    </w:p>
    <w:p w:rsidR="00585EA2" w:rsidRPr="00B17333" w:rsidRDefault="00585EA2" w:rsidP="009E0F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M_spar =</w:t>
      </w:r>
    </w:p>
    <w:p w:rsidR="00585EA2" w:rsidRPr="00B17333" w:rsidRDefault="00585EA2" w:rsidP="009E0F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(1,1)        1</w:t>
      </w:r>
    </w:p>
    <w:p w:rsidR="00585EA2" w:rsidRPr="00B17333" w:rsidRDefault="00585EA2" w:rsidP="009E0F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(3,2)        5</w:t>
      </w:r>
    </w:p>
    <w:p w:rsidR="00585EA2" w:rsidRPr="00B17333" w:rsidRDefault="00585EA2" w:rsidP="009E0F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(2,3)        7</w:t>
      </w:r>
    </w:p>
    <w:p w:rsidR="00585EA2" w:rsidRPr="00B17333" w:rsidRDefault="00585EA2" w:rsidP="00585E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Мысалда көрсетілгендей, компьютер жадында тек 3 нөлдік элементтер индекстерімен сақталады. Мұндай матрицалармен есептеу жылдамырақ жүреді. Төменде </w:t>
      </w:r>
      <w:r w:rsidRPr="00B17333">
        <w:rPr>
          <w:rFonts w:ascii="Times New Roman" w:hAnsi="Times New Roman" w:cs="Times New Roman"/>
          <w:b/>
          <w:sz w:val="24"/>
          <w:szCs w:val="24"/>
          <w:lang w:val="kk-KZ"/>
        </w:rPr>
        <w:t>who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командасыарқылы жадында канша байт орын алғаны көрсетілген:</w:t>
      </w:r>
    </w:p>
    <w:p w:rsidR="00585EA2" w:rsidRPr="00B17333" w:rsidRDefault="00585EA2" w:rsidP="00585E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&gt;&gt; who</w:t>
      </w:r>
    </w:p>
    <w:p w:rsidR="00585EA2" w:rsidRPr="00B17333" w:rsidRDefault="00585EA2" w:rsidP="00585E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 Name        Size            Bytes  Class     Attributes</w:t>
      </w:r>
    </w:p>
    <w:p w:rsidR="00585EA2" w:rsidRPr="00B17333" w:rsidRDefault="00585EA2" w:rsidP="00585E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 M           4x4               </w:t>
      </w:r>
      <w:r w:rsidRPr="00B17333">
        <w:rPr>
          <w:rFonts w:ascii="Times New Roman" w:hAnsi="Times New Roman" w:cs="Times New Roman"/>
          <w:b/>
          <w:sz w:val="24"/>
          <w:szCs w:val="24"/>
          <w:lang w:val="kk-KZ"/>
        </w:rPr>
        <w:t>128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 double              </w:t>
      </w:r>
    </w:p>
    <w:p w:rsidR="00585EA2" w:rsidRPr="00B17333" w:rsidRDefault="00585EA2" w:rsidP="00585E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 M_spar      4x4                </w:t>
      </w:r>
      <w:r w:rsidRPr="00B17333">
        <w:rPr>
          <w:rFonts w:ascii="Times New Roman" w:hAnsi="Times New Roman" w:cs="Times New Roman"/>
          <w:b/>
          <w:sz w:val="24"/>
          <w:szCs w:val="24"/>
          <w:lang w:val="kk-KZ"/>
        </w:rPr>
        <w:t>88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B17333">
        <w:rPr>
          <w:rFonts w:ascii="Times New Roman" w:hAnsi="Times New Roman" w:cs="Times New Roman"/>
          <w:b/>
          <w:sz w:val="24"/>
          <w:szCs w:val="24"/>
          <w:lang w:val="kk-KZ"/>
        </w:rPr>
        <w:t>double    sparse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585EA2" w:rsidRPr="00B17333" w:rsidRDefault="00585EA2" w:rsidP="00585EA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Толық матрицаны </w:t>
      </w:r>
      <w:r w:rsidRPr="00B17333">
        <w:rPr>
          <w:rFonts w:ascii="Times New Roman" w:hAnsi="Times New Roman" w:cs="Times New Roman"/>
          <w:i/>
          <w:sz w:val="24"/>
          <w:szCs w:val="24"/>
          <w:lang w:val="kk-KZ"/>
        </w:rPr>
        <w:t>разряженной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түрінен қайтып қалпына келтіру үшін </w:t>
      </w:r>
      <w:r w:rsidRPr="00B17333">
        <w:rPr>
          <w:rFonts w:ascii="Times New Roman" w:hAnsi="Times New Roman" w:cs="Times New Roman"/>
          <w:b/>
          <w:sz w:val="24"/>
          <w:szCs w:val="24"/>
          <w:lang w:val="kk-KZ"/>
        </w:rPr>
        <w:t>full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командасын қолданамыз.</w:t>
      </w:r>
    </w:p>
    <w:p w:rsidR="00585EA2" w:rsidRPr="00B17333" w:rsidRDefault="00585EA2" w:rsidP="00585EA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&gt;&gt; full(M_spar)</w:t>
      </w:r>
    </w:p>
    <w:p w:rsidR="00585EA2" w:rsidRPr="00B17333" w:rsidRDefault="00585EA2" w:rsidP="00585EA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ans =</w:t>
      </w:r>
    </w:p>
    <w:p w:rsidR="00585EA2" w:rsidRPr="00B17333" w:rsidRDefault="00585EA2" w:rsidP="00585EA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    1     0     0     0</w:t>
      </w:r>
    </w:p>
    <w:p w:rsidR="00585EA2" w:rsidRPr="00B17333" w:rsidRDefault="00585EA2" w:rsidP="00585EA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    0     0     7     0</w:t>
      </w:r>
    </w:p>
    <w:p w:rsidR="00585EA2" w:rsidRPr="00B17333" w:rsidRDefault="00585EA2" w:rsidP="00585EA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    0     5     0     0</w:t>
      </w:r>
    </w:p>
    <w:p w:rsidR="00585EA2" w:rsidRPr="00B17333" w:rsidRDefault="00585EA2" w:rsidP="00585EA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    0     0     0     0</w:t>
      </w:r>
    </w:p>
    <w:p w:rsidR="00585EA2" w:rsidRPr="00B17333" w:rsidRDefault="00A23FC6" w:rsidP="00585EA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Разряженны матрицалармен толық матрицалар сияқты арифметикалық, логикалық және индекстік операциялар орындауға болады. Нәтижесінде, </w:t>
      </w:r>
      <w:r w:rsidRPr="00B17333">
        <w:rPr>
          <w:rFonts w:ascii="Times New Roman" w:hAnsi="Times New Roman" w:cs="Times New Roman"/>
          <w:i/>
          <w:sz w:val="24"/>
          <w:szCs w:val="24"/>
          <w:lang w:val="kk-KZ"/>
        </w:rPr>
        <w:t xml:space="preserve">разряженный 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матрицалармен орындалған операция 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нәтижесі </w:t>
      </w:r>
      <w:r w:rsidRPr="00B17333">
        <w:rPr>
          <w:rFonts w:ascii="Times New Roman" w:hAnsi="Times New Roman" w:cs="Times New Roman"/>
          <w:i/>
          <w:sz w:val="24"/>
          <w:szCs w:val="24"/>
          <w:lang w:val="kk-KZ"/>
        </w:rPr>
        <w:t xml:space="preserve">разряженный 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матрицалар болады, ал толық матрицалармен орындалған операция нәтижесі толық матрица түрінде болады. Сонымен қатар, </w:t>
      </w:r>
      <w:bookmarkStart w:id="0" w:name="OLE_LINK1"/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MatLab </w:t>
      </w:r>
      <w:bookmarkEnd w:id="0"/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анықтамасында арнайы разряженный матрицалар көрсетілімі бар </w:t>
      </w:r>
      <w:r w:rsidRPr="00B17333">
        <w:rPr>
          <w:rFonts w:ascii="Times New Roman" w:hAnsi="Times New Roman" w:cs="Times New Roman"/>
          <w:b/>
          <w:sz w:val="24"/>
          <w:szCs w:val="24"/>
          <w:lang w:val="kk-KZ"/>
        </w:rPr>
        <w:t>spy –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функциясы бар.</w:t>
      </w:r>
    </w:p>
    <w:p w:rsidR="00A23FC6" w:rsidRPr="00B17333" w:rsidRDefault="00A23FC6" w:rsidP="00585EA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A23FC6" w:rsidRPr="00B17333" w:rsidRDefault="00A23FC6" w:rsidP="00A23FC6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Ұяшықтар массиві мен құрылым массивтері </w:t>
      </w:r>
    </w:p>
    <w:p w:rsidR="00A23FC6" w:rsidRPr="00B17333" w:rsidRDefault="00A23FC6" w:rsidP="00A23FC6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Әртүрлі деректерді 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fldChar w:fldCharType="begin"/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instrText xml:space="preserve"> LINK Word.Document.12 "C:\\Users\\student\\Desktop\\типы данных .docx" "OLE_LINK1" \a \r </w:instrText>
      </w:r>
      <w:r w:rsidR="00273C63" w:rsidRPr="00B17333">
        <w:rPr>
          <w:rFonts w:ascii="Times New Roman" w:hAnsi="Times New Roman" w:cs="Times New Roman"/>
          <w:sz w:val="24"/>
          <w:szCs w:val="24"/>
          <w:lang w:val="kk-KZ"/>
        </w:rPr>
        <w:instrText xml:space="preserve"> \* MERGEFORMAT </w:instrTex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fldChar w:fldCharType="separate"/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MatLab 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fldChar w:fldCharType="end"/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та сақтау үшін ыңғайлы мүмкіндік ұяшықтар массиві мен құрылым массивтерін қолдану болып табылады. Мұндай массивтерде бір атаумен әртүрлі типтегі деректерді біріктіруге болады.  Құрылым  массиві ұ</w:t>
      </w:r>
      <w:r w:rsidR="00FB70BD"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яшықтар массивінен айырмашылығы әр қайсысының өз атаулары және жеке массивтері бар поляға ие. 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FB70BD" w:rsidRPr="00B17333" w:rsidRDefault="00FB70BD" w:rsidP="00A23FC6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b/>
          <w:i/>
          <w:sz w:val="24"/>
          <w:szCs w:val="24"/>
          <w:lang w:val="kk-KZ"/>
        </w:rPr>
        <w:t>Ұяшықтар массиві</w:t>
      </w:r>
    </w:p>
    <w:p w:rsidR="00FB70BD" w:rsidRPr="00B17333" w:rsidRDefault="00FB70BD" w:rsidP="00FB70BD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Ұяшықтар массивінің (cell array) элементеріне мәндер немесе  әртүрлі типтегі және өлшемдегі массивтер кіруі мүмкін. Осындай массивтердің әрбір элементін ұяшық деп атайды. Ұяшықты енгізу символы ретінде {}  қолданылады. </w:t>
      </w:r>
    </w:p>
    <w:p w:rsidR="00FB70BD" w:rsidRPr="00B17333" w:rsidRDefault="00A07D58" w:rsidP="00FB70BD">
      <w:pPr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i/>
          <w:sz w:val="24"/>
          <w:szCs w:val="24"/>
          <w:lang w:val="kk-KZ"/>
        </w:rPr>
        <w:t>Ұяш</w:t>
      </w:r>
      <w:r w:rsidR="00FB70BD" w:rsidRPr="00B17333">
        <w:rPr>
          <w:rFonts w:ascii="Times New Roman" w:hAnsi="Times New Roman" w:cs="Times New Roman"/>
          <w:i/>
          <w:sz w:val="24"/>
          <w:szCs w:val="24"/>
          <w:lang w:val="kk-KZ"/>
        </w:rPr>
        <w:t>ықтар массивін екі әдіспен құруға болады:</w:t>
      </w:r>
    </w:p>
    <w:p w:rsidR="00FB70BD" w:rsidRPr="00B17333" w:rsidRDefault="00FB70BD" w:rsidP="00FB70B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Рет ретімен массивтің жеке элементтеріне мән беру.</w:t>
      </w:r>
    </w:p>
    <w:p w:rsidR="00A07D58" w:rsidRPr="00B17333" w:rsidRDefault="00FB70BD" w:rsidP="00A07D5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Алдымен, </w:t>
      </w:r>
      <w:r w:rsidR="00A07D58" w:rsidRPr="00B17333">
        <w:rPr>
          <w:rFonts w:ascii="Times New Roman" w:hAnsi="Times New Roman" w:cs="Times New Roman"/>
          <w:b/>
          <w:sz w:val="24"/>
          <w:szCs w:val="24"/>
          <w:lang w:val="kk-KZ"/>
        </w:rPr>
        <w:t xml:space="preserve">cell </w:t>
      </w:r>
      <w:r w:rsidR="00A07D58"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функциясын қолданып бос ұяшықтар массивін 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құру, </w:t>
      </w:r>
      <w:r w:rsidR="00A07D58"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сосын рет ретімен мән беру жолы арқылы оны толтыру.</w:t>
      </w:r>
    </w:p>
    <w:p w:rsidR="00FB70BD" w:rsidRPr="00B17333" w:rsidRDefault="00A07D58" w:rsidP="00A07D58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Мысал үшін data атауымен қарапайым ұяшықтар массивін құрайық, өлшемі (4 ұяшықтан тұратын)2 х2. Бірінші ұяшық 5 элементтен тұратын вектор  - жолына ие, екінші-символдар жолына, үшіншісі – 3х3 өлшемімен кездейсоқ сандардан тұратын матрицаға ие, </w:t>
      </w:r>
      <w:r w:rsidR="001D09EA" w:rsidRPr="00B17333">
        <w:rPr>
          <w:rFonts w:ascii="Times New Roman" w:hAnsi="Times New Roman" w:cs="Times New Roman"/>
          <w:sz w:val="24"/>
          <w:szCs w:val="24"/>
          <w:lang w:val="kk-KZ"/>
        </w:rPr>
        <w:t>төртіншісі – [-10,10] аралығындағы мәндерге ие.</w:t>
      </w:r>
    </w:p>
    <w:p w:rsidR="001D09EA" w:rsidRPr="00B17333" w:rsidRDefault="001D09EA" w:rsidP="00A07D58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Бірінші әдісті қолданамыз: MatLab</w:t>
      </w:r>
      <w:r w:rsidR="001365A9"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жүйесі ұяшық массивін құру кезінде мән берудің екі жолына рұқсат береді.  </w:t>
      </w:r>
    </w:p>
    <w:p w:rsidR="00BB4BC8" w:rsidRPr="00B17333" w:rsidRDefault="001D09EA" w:rsidP="001365A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Ұяшықты индекстеу.</w:t>
      </w:r>
      <w:r w:rsidR="001365A9"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Өрнектің сол жағында ұяшықтың индекстері () жақшамен жазылады, ал ұяшықтың мазмұны – {}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365A9"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да жазылады.</w:t>
      </w:r>
    </w:p>
    <w:p w:rsidR="001D09EA" w:rsidRPr="00B17333" w:rsidRDefault="00BB4BC8" w:rsidP="00BB4BC8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>Data (1</w:t>
      </w:r>
      <w:proofErr w:type="gramStart"/>
      <w:r w:rsidRPr="00B17333">
        <w:rPr>
          <w:rFonts w:ascii="Times New Roman" w:hAnsi="Times New Roman" w:cs="Times New Roman"/>
          <w:sz w:val="24"/>
          <w:szCs w:val="24"/>
          <w:lang w:val="en-US"/>
        </w:rPr>
        <w:t>,1</w:t>
      </w:r>
      <w:proofErr w:type="gramEnd"/>
      <w:r w:rsidRPr="00B17333">
        <w:rPr>
          <w:rFonts w:ascii="Times New Roman" w:hAnsi="Times New Roman" w:cs="Times New Roman"/>
          <w:sz w:val="24"/>
          <w:szCs w:val="24"/>
          <w:lang w:val="en-US"/>
        </w:rPr>
        <w:t>) = {[1 3 5 7 9]};</w:t>
      </w:r>
    </w:p>
    <w:p w:rsidR="00BB4BC8" w:rsidRPr="00B17333" w:rsidRDefault="00BB4BC8" w:rsidP="00BB4BC8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>Data (1</w:t>
      </w:r>
      <w:proofErr w:type="gramStart"/>
      <w:r w:rsidRPr="00B17333">
        <w:rPr>
          <w:rFonts w:ascii="Times New Roman" w:hAnsi="Times New Roman" w:cs="Times New Roman"/>
          <w:sz w:val="24"/>
          <w:szCs w:val="24"/>
          <w:lang w:val="en-US"/>
        </w:rPr>
        <w:t>,2</w:t>
      </w:r>
      <w:proofErr w:type="gramEnd"/>
      <w:r w:rsidRPr="00B17333">
        <w:rPr>
          <w:rFonts w:ascii="Times New Roman" w:hAnsi="Times New Roman" w:cs="Times New Roman"/>
          <w:sz w:val="24"/>
          <w:szCs w:val="24"/>
          <w:lang w:val="en-US"/>
        </w:rPr>
        <w:t>) = {‘hello!’};</w:t>
      </w:r>
    </w:p>
    <w:p w:rsidR="00BB4BC8" w:rsidRPr="00B17333" w:rsidRDefault="00BB4BC8" w:rsidP="00BB4BC8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>Data (2</w:t>
      </w:r>
      <w:proofErr w:type="gramStart"/>
      <w:r w:rsidRPr="00B17333">
        <w:rPr>
          <w:rFonts w:ascii="Times New Roman" w:hAnsi="Times New Roman" w:cs="Times New Roman"/>
          <w:sz w:val="24"/>
          <w:szCs w:val="24"/>
          <w:lang w:val="en-US"/>
        </w:rPr>
        <w:t>,1</w:t>
      </w:r>
      <w:proofErr w:type="gramEnd"/>
      <w:r w:rsidRPr="00B17333">
        <w:rPr>
          <w:rFonts w:ascii="Times New Roman" w:hAnsi="Times New Roman" w:cs="Times New Roman"/>
          <w:sz w:val="24"/>
          <w:szCs w:val="24"/>
          <w:lang w:val="en-US"/>
        </w:rPr>
        <w:t>) = {rand (3,3)};</w:t>
      </w:r>
    </w:p>
    <w:p w:rsidR="00BB4BC8" w:rsidRPr="00B17333" w:rsidRDefault="00BB4BC8" w:rsidP="00BB4BC8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>Data (2</w:t>
      </w:r>
      <w:proofErr w:type="gramStart"/>
      <w:r w:rsidRPr="00B17333">
        <w:rPr>
          <w:rFonts w:ascii="Times New Roman" w:hAnsi="Times New Roman" w:cs="Times New Roman"/>
          <w:sz w:val="24"/>
          <w:szCs w:val="24"/>
          <w:lang w:val="en-US"/>
        </w:rPr>
        <w:t>,2</w:t>
      </w:r>
      <w:proofErr w:type="gramEnd"/>
      <w:r w:rsidRPr="00B17333">
        <w:rPr>
          <w:rFonts w:ascii="Times New Roman" w:hAnsi="Times New Roman" w:cs="Times New Roman"/>
          <w:sz w:val="24"/>
          <w:szCs w:val="24"/>
          <w:lang w:val="en-US"/>
        </w:rPr>
        <w:t>) = {-10:2:10}</w:t>
      </w:r>
    </w:p>
    <w:p w:rsidR="00BB4BC8" w:rsidRPr="00B17333" w:rsidRDefault="00BB4BC8" w:rsidP="00BB4BC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Data </w:t>
      </w:r>
      <w:r w:rsidR="003B374A" w:rsidRPr="00B17333">
        <w:rPr>
          <w:rFonts w:ascii="Times New Roman" w:hAnsi="Times New Roman" w:cs="Times New Roman"/>
          <w:sz w:val="24"/>
          <w:szCs w:val="24"/>
          <w:lang w:val="en-US"/>
        </w:rPr>
        <w:t>{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1,1</w:t>
      </w:r>
      <w:r w:rsidR="003B374A"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} = 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[1 3 5 7 9];</w:t>
      </w:r>
    </w:p>
    <w:p w:rsidR="00BB4BC8" w:rsidRPr="00B17333" w:rsidRDefault="003B374A" w:rsidP="00BB4BC8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>Data {</w:t>
      </w:r>
      <w:r w:rsidR="00BB4BC8" w:rsidRPr="00B17333">
        <w:rPr>
          <w:rFonts w:ascii="Times New Roman" w:hAnsi="Times New Roman" w:cs="Times New Roman"/>
          <w:sz w:val="24"/>
          <w:szCs w:val="24"/>
          <w:lang w:val="en-US"/>
        </w:rPr>
        <w:t>1</w:t>
      </w:r>
      <w:proofErr w:type="gramStart"/>
      <w:r w:rsidR="00BB4BC8" w:rsidRPr="00B17333">
        <w:rPr>
          <w:rFonts w:ascii="Times New Roman" w:hAnsi="Times New Roman" w:cs="Times New Roman"/>
          <w:sz w:val="24"/>
          <w:szCs w:val="24"/>
          <w:lang w:val="en-US"/>
        </w:rPr>
        <w:t>,2</w:t>
      </w:r>
      <w:proofErr w:type="gramEnd"/>
      <w:r w:rsidRPr="00B17333">
        <w:rPr>
          <w:rFonts w:ascii="Times New Roman" w:hAnsi="Times New Roman" w:cs="Times New Roman"/>
          <w:sz w:val="24"/>
          <w:szCs w:val="24"/>
          <w:lang w:val="en-US"/>
        </w:rPr>
        <w:t>}</w:t>
      </w:r>
      <w:r w:rsidR="00BB4BC8"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r w:rsidR="00BB4BC8" w:rsidRPr="00B17333">
        <w:rPr>
          <w:rFonts w:ascii="Times New Roman" w:hAnsi="Times New Roman" w:cs="Times New Roman"/>
          <w:sz w:val="24"/>
          <w:szCs w:val="24"/>
          <w:lang w:val="en-US"/>
        </w:rPr>
        <w:t>‘hello!’;</w:t>
      </w:r>
    </w:p>
    <w:p w:rsidR="00BB4BC8" w:rsidRPr="00B17333" w:rsidRDefault="00BB4BC8" w:rsidP="00BB4BC8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Data </w:t>
      </w:r>
      <w:r w:rsidR="003B374A" w:rsidRPr="00B17333">
        <w:rPr>
          <w:rFonts w:ascii="Times New Roman" w:hAnsi="Times New Roman" w:cs="Times New Roman"/>
          <w:sz w:val="24"/>
          <w:szCs w:val="24"/>
          <w:lang w:val="en-US"/>
        </w:rPr>
        <w:t>{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2</w:t>
      </w:r>
      <w:proofErr w:type="gramStart"/>
      <w:r w:rsidRPr="00B17333">
        <w:rPr>
          <w:rFonts w:ascii="Times New Roman" w:hAnsi="Times New Roman" w:cs="Times New Roman"/>
          <w:sz w:val="24"/>
          <w:szCs w:val="24"/>
          <w:lang w:val="en-US"/>
        </w:rPr>
        <w:t>,1</w:t>
      </w:r>
      <w:proofErr w:type="gramEnd"/>
      <w:r w:rsidR="003B374A"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} = 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rand (3,3);</w:t>
      </w:r>
    </w:p>
    <w:p w:rsidR="00BB4BC8" w:rsidRPr="00B17333" w:rsidRDefault="00BB4BC8" w:rsidP="00BB4BC8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Data </w:t>
      </w:r>
      <w:r w:rsidR="003B374A" w:rsidRPr="00B17333">
        <w:rPr>
          <w:rFonts w:ascii="Times New Roman" w:hAnsi="Times New Roman" w:cs="Times New Roman"/>
          <w:sz w:val="24"/>
          <w:szCs w:val="24"/>
          <w:lang w:val="en-US"/>
        </w:rPr>
        <w:t>{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2</w:t>
      </w:r>
      <w:proofErr w:type="gramStart"/>
      <w:r w:rsidRPr="00B17333">
        <w:rPr>
          <w:rFonts w:ascii="Times New Roman" w:hAnsi="Times New Roman" w:cs="Times New Roman"/>
          <w:sz w:val="24"/>
          <w:szCs w:val="24"/>
          <w:lang w:val="en-US"/>
        </w:rPr>
        <w:t>,2</w:t>
      </w:r>
      <w:proofErr w:type="gramEnd"/>
      <w:r w:rsidR="003B374A"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} = 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-10:2:10</w:t>
      </w:r>
    </w:p>
    <w:p w:rsidR="00FB70BD" w:rsidRPr="00B17333" w:rsidRDefault="003B374A" w:rsidP="00FB70BD">
      <w:pPr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B17333">
        <w:rPr>
          <w:rFonts w:ascii="Times New Roman" w:hAnsi="Times New Roman" w:cs="Times New Roman"/>
          <w:sz w:val="24"/>
          <w:szCs w:val="24"/>
        </w:rPr>
        <w:t>Сонымен</w:t>
      </w:r>
      <w:proofErr w:type="spellEnd"/>
      <w:r w:rsidRPr="00B17333">
        <w:rPr>
          <w:rFonts w:ascii="Times New Roman" w:hAnsi="Times New Roman" w:cs="Times New Roman"/>
          <w:sz w:val="24"/>
          <w:szCs w:val="24"/>
          <w:lang w:val="kk-KZ"/>
        </w:rPr>
        <w:t>, ұяшықтар массиві құрылды. Енді, егер командалық жолға оның атын енгізіп enter батырмасын бассақ, осы массивтің құрамы туралы ақпарат шығады.</w:t>
      </w:r>
    </w:p>
    <w:p w:rsidR="003B374A" w:rsidRPr="00B17333" w:rsidRDefault="003B374A" w:rsidP="009161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&gt;&gt; Data </w:t>
      </w:r>
    </w:p>
    <w:p w:rsidR="003B374A" w:rsidRPr="00B17333" w:rsidRDefault="003B374A" w:rsidP="009161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Data = </w:t>
      </w:r>
    </w:p>
    <w:p w:rsidR="003B374A" w:rsidRPr="00B17333" w:rsidRDefault="003B374A" w:rsidP="009161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             [1x5 double]       ‘Hello!’</w:t>
      </w:r>
    </w:p>
    <w:p w:rsidR="003B374A" w:rsidRPr="00B17333" w:rsidRDefault="003B374A" w:rsidP="009161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             [3x3 double]       [1x11   double]</w:t>
      </w:r>
    </w:p>
    <w:p w:rsidR="003B374A" w:rsidRPr="00B17333" w:rsidRDefault="00D84D98" w:rsidP="00005A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</w:rPr>
        <w:t>Ал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, ә</w:t>
      </w:r>
      <w:proofErr w:type="gramStart"/>
      <w:r w:rsidRPr="00B17333">
        <w:rPr>
          <w:rFonts w:ascii="Times New Roman" w:hAnsi="Times New Roman" w:cs="Times New Roman"/>
          <w:sz w:val="24"/>
          <w:szCs w:val="24"/>
          <w:lang w:val="kk-KZ"/>
        </w:rPr>
        <w:t>р</w:t>
      </w:r>
      <w:proofErr w:type="gramEnd"/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ұяшық массивінің  мәліметтері туралы нақты ақпарат алу үшін </w:t>
      </w:r>
      <w:proofErr w:type="spellStart"/>
      <w:r w:rsidRPr="00B17333">
        <w:rPr>
          <w:rFonts w:ascii="Times New Roman" w:hAnsi="Times New Roman" w:cs="Times New Roman"/>
          <w:b/>
          <w:sz w:val="24"/>
          <w:szCs w:val="24"/>
          <w:lang w:val="en-US"/>
        </w:rPr>
        <w:t>celldisp</w:t>
      </w:r>
      <w:proofErr w:type="spellEnd"/>
      <w:r w:rsidR="001F23C5" w:rsidRPr="00B1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F23C5" w:rsidRPr="00B17333">
        <w:rPr>
          <w:rFonts w:ascii="Times New Roman" w:hAnsi="Times New Roman" w:cs="Times New Roman"/>
          <w:sz w:val="24"/>
          <w:szCs w:val="24"/>
          <w:lang w:val="kk-KZ"/>
        </w:rPr>
        <w:t>функциясын қолданамыз</w:t>
      </w:r>
      <w:r w:rsidR="006071DF" w:rsidRPr="00B1733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071DF" w:rsidRPr="00B17333" w:rsidRDefault="001F23C5" w:rsidP="00005A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&gt;&gt; </w:t>
      </w:r>
      <w:proofErr w:type="spellStart"/>
      <w:proofErr w:type="gramStart"/>
      <w:r w:rsidRPr="00B17333">
        <w:rPr>
          <w:rFonts w:ascii="Times New Roman" w:hAnsi="Times New Roman" w:cs="Times New Roman"/>
          <w:sz w:val="24"/>
          <w:szCs w:val="24"/>
          <w:lang w:val="en-US"/>
        </w:rPr>
        <w:t>celldisp</w:t>
      </w:r>
      <w:proofErr w:type="spellEnd"/>
      <w:proofErr w:type="gramEnd"/>
      <w:r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 (Data)</w:t>
      </w:r>
    </w:p>
    <w:p w:rsidR="001F23C5" w:rsidRPr="00B17333" w:rsidRDefault="001F23C5" w:rsidP="00005A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lastRenderedPageBreak/>
        <w:t>Ұяшық</w:t>
      </w:r>
      <w:r w:rsidR="00005A68" w:rsidRPr="00B17333">
        <w:rPr>
          <w:rFonts w:ascii="Times New Roman" w:hAnsi="Times New Roman" w:cs="Times New Roman"/>
          <w:sz w:val="24"/>
          <w:szCs w:val="24"/>
          <w:lang w:val="kk-KZ"/>
        </w:rPr>
        <w:t>тар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массивінің құрылымының графикалық бейнесін </w:t>
      </w:r>
      <w:proofErr w:type="spellStart"/>
      <w:r w:rsidRPr="00B17333">
        <w:rPr>
          <w:rFonts w:ascii="Times New Roman" w:hAnsi="Times New Roman" w:cs="Times New Roman"/>
          <w:b/>
          <w:sz w:val="24"/>
          <w:szCs w:val="24"/>
          <w:lang w:val="en-US"/>
        </w:rPr>
        <w:t>cellplot</w:t>
      </w:r>
      <w:proofErr w:type="spellEnd"/>
      <w:r w:rsidRPr="00B1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функциясы арқылы алуға болады.</w:t>
      </w:r>
    </w:p>
    <w:p w:rsidR="00005A68" w:rsidRPr="00B17333" w:rsidRDefault="00762F30" w:rsidP="00005A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Қажет </w:t>
      </w:r>
      <w:r w:rsidR="00005A68"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ұяшықтар массивтерінің </w:t>
      </w:r>
      <w:r w:rsidR="00D33C41" w:rsidRPr="00B17333">
        <w:rPr>
          <w:rFonts w:ascii="Times New Roman" w:hAnsi="Times New Roman" w:cs="Times New Roman"/>
          <w:sz w:val="24"/>
          <w:szCs w:val="24"/>
          <w:lang w:val="kk-KZ"/>
        </w:rPr>
        <w:t>ақпаратын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05A68"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алу үшін ұяшықтар массивтерінің атын және қажет ұяшық индекстерін </w:t>
      </w:r>
      <w:r w:rsidR="00005A68" w:rsidRPr="00B17333">
        <w:rPr>
          <w:rFonts w:ascii="Times New Roman" w:hAnsi="Times New Roman" w:cs="Times New Roman"/>
          <w:b/>
          <w:sz w:val="24"/>
          <w:szCs w:val="24"/>
          <w:lang w:val="kk-KZ"/>
        </w:rPr>
        <w:t>{}</w:t>
      </w:r>
      <w:r w:rsidR="00005A68"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жақшамен енгізу керек.</w:t>
      </w:r>
    </w:p>
    <w:p w:rsidR="00005A68" w:rsidRPr="009E0FAF" w:rsidRDefault="00005A68" w:rsidP="00005A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E0FAF">
        <w:rPr>
          <w:rFonts w:ascii="Times New Roman" w:hAnsi="Times New Roman" w:cs="Times New Roman"/>
          <w:sz w:val="24"/>
          <w:szCs w:val="24"/>
          <w:lang w:val="kk-KZ"/>
        </w:rPr>
        <w:t xml:space="preserve">&gt;&gt; </w:t>
      </w:r>
      <w:r w:rsidRPr="009E0FAF">
        <w:rPr>
          <w:rFonts w:ascii="Times New Roman" w:hAnsi="Times New Roman" w:cs="Times New Roman"/>
          <w:b/>
          <w:sz w:val="24"/>
          <w:szCs w:val="24"/>
          <w:lang w:val="kk-KZ"/>
        </w:rPr>
        <w:t>Data</w:t>
      </w:r>
      <w:r w:rsidRPr="009E0FAF">
        <w:rPr>
          <w:rFonts w:ascii="Times New Roman" w:hAnsi="Times New Roman" w:cs="Times New Roman"/>
          <w:sz w:val="24"/>
          <w:szCs w:val="24"/>
          <w:lang w:val="kk-KZ"/>
        </w:rPr>
        <w:t xml:space="preserve"> {1,2}</w:t>
      </w:r>
    </w:p>
    <w:p w:rsidR="00005A68" w:rsidRPr="009E0FAF" w:rsidRDefault="00005A68" w:rsidP="00005A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E0FAF">
        <w:rPr>
          <w:rFonts w:ascii="Times New Roman" w:hAnsi="Times New Roman" w:cs="Times New Roman"/>
          <w:sz w:val="24"/>
          <w:szCs w:val="24"/>
          <w:lang w:val="kk-KZ"/>
        </w:rPr>
        <w:t xml:space="preserve">Ans = </w:t>
      </w:r>
    </w:p>
    <w:p w:rsidR="00005A68" w:rsidRPr="009E0FAF" w:rsidRDefault="00005A68" w:rsidP="00005A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E0FAF">
        <w:rPr>
          <w:rFonts w:ascii="Times New Roman" w:hAnsi="Times New Roman" w:cs="Times New Roman"/>
          <w:sz w:val="24"/>
          <w:szCs w:val="24"/>
          <w:lang w:val="kk-KZ"/>
        </w:rPr>
        <w:t>Hello!</w:t>
      </w:r>
    </w:p>
    <w:p w:rsidR="001F23C5" w:rsidRPr="009E0FAF" w:rsidRDefault="00005A68" w:rsidP="00005A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Егер массив төңірегінен шығатын ұяшыққа мән берсеңіз, мысалы  </w:t>
      </w:r>
      <w:r w:rsidRPr="009E0FAF">
        <w:rPr>
          <w:rFonts w:ascii="Times New Roman" w:hAnsi="Times New Roman" w:cs="Times New Roman"/>
          <w:sz w:val="24"/>
          <w:szCs w:val="24"/>
          <w:lang w:val="kk-KZ"/>
        </w:rPr>
        <w:t>&gt;&gt; Data {3,3}</w:t>
      </w:r>
      <w:r w:rsidR="007422AF" w:rsidRPr="009E0FAF">
        <w:rPr>
          <w:rFonts w:ascii="Times New Roman" w:hAnsi="Times New Roman" w:cs="Times New Roman"/>
          <w:sz w:val="24"/>
          <w:szCs w:val="24"/>
          <w:lang w:val="kk-KZ"/>
        </w:rPr>
        <w:t xml:space="preserve"> = 27</w:t>
      </w:r>
    </w:p>
    <w:p w:rsidR="007422AF" w:rsidRPr="00B17333" w:rsidRDefault="007422AF" w:rsidP="00005A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Онда ұяшықтар массиві керек өлшемге дейін автоматты түрде өзгереді.  Мына жағдайда, </w:t>
      </w:r>
      <w:r w:rsidRPr="009E0FAF">
        <w:rPr>
          <w:rFonts w:ascii="Times New Roman" w:hAnsi="Times New Roman" w:cs="Times New Roman"/>
          <w:sz w:val="24"/>
          <w:szCs w:val="24"/>
          <w:lang w:val="kk-KZ"/>
        </w:rPr>
        <w:t xml:space="preserve">Data (1,3), Data (2,3) 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және </w:t>
      </w:r>
      <w:r w:rsidRPr="009E0FAF">
        <w:rPr>
          <w:rFonts w:ascii="Times New Roman" w:hAnsi="Times New Roman" w:cs="Times New Roman"/>
          <w:sz w:val="24"/>
          <w:szCs w:val="24"/>
          <w:lang w:val="kk-KZ"/>
        </w:rPr>
        <w:t>Data (3,1)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ұяшықтары</w:t>
      </w:r>
      <w:r w:rsidRPr="009E0FA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бос болады. </w:t>
      </w:r>
    </w:p>
    <w:p w:rsidR="007422AF" w:rsidRPr="00B17333" w:rsidRDefault="007422AF" w:rsidP="00005A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422AF" w:rsidRPr="00B17333" w:rsidRDefault="007422AF" w:rsidP="00005A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b/>
          <w:sz w:val="24"/>
          <w:szCs w:val="24"/>
          <w:lang w:val="kk-KZ"/>
        </w:rPr>
        <w:t>Cell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 функциясы  ұяшықтар массивтерінің шаблонын құруға арналған. Кезекпен ұяшықтарға мән беруге болады.</w:t>
      </w:r>
    </w:p>
    <w:p w:rsidR="007422AF" w:rsidRPr="00B17333" w:rsidRDefault="007422AF" w:rsidP="00005A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b/>
          <w:sz w:val="24"/>
          <w:szCs w:val="24"/>
          <w:lang w:val="kk-KZ"/>
        </w:rPr>
        <w:t>Құрылым</w:t>
      </w:r>
      <w:r w:rsidR="00273C63" w:rsidRPr="00B1733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массиві</w:t>
      </w:r>
    </w:p>
    <w:p w:rsidR="007422AF" w:rsidRPr="00B17333" w:rsidRDefault="007422AF" w:rsidP="00005A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Егер ақп</w:t>
      </w:r>
      <w:r w:rsidR="00945D86"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аратты бір типті мәліметтері бар </w:t>
      </w:r>
      <w:r w:rsidR="00B41455"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өрістерден </w:t>
      </w:r>
      <w:r w:rsidR="00945D86"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тұратын 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45D86"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кесте түрінде жазу керек болса, онда бұл ақпаратты сақтау үшін </w:t>
      </w:r>
      <w:r w:rsidR="00945D86" w:rsidRPr="00B17333">
        <w:rPr>
          <w:rFonts w:ascii="Times New Roman" w:hAnsi="Times New Roman" w:cs="Times New Roman"/>
          <w:b/>
          <w:sz w:val="24"/>
          <w:szCs w:val="24"/>
          <w:lang w:val="kk-KZ"/>
        </w:rPr>
        <w:t>(struct arrays)</w:t>
      </w:r>
      <w:r w:rsidR="00945D86"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45D86" w:rsidRPr="00B17333">
        <w:rPr>
          <w:rFonts w:ascii="Times New Roman" w:hAnsi="Times New Roman" w:cs="Times New Roman"/>
          <w:i/>
          <w:sz w:val="24"/>
          <w:szCs w:val="24"/>
          <w:lang w:val="kk-KZ"/>
        </w:rPr>
        <w:t>құрылым массивтерін</w:t>
      </w:r>
      <w:r w:rsidR="00945D86"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қолданған дұрыс.</w:t>
      </w:r>
    </w:p>
    <w:p w:rsidR="00945D86" w:rsidRPr="00B17333" w:rsidRDefault="00B41455" w:rsidP="00005A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М</w:t>
      </w:r>
      <w:r w:rsidR="00945D86" w:rsidRPr="00B17333">
        <w:rPr>
          <w:rFonts w:ascii="Times New Roman" w:hAnsi="Times New Roman" w:cs="Times New Roman"/>
          <w:sz w:val="24"/>
          <w:szCs w:val="24"/>
          <w:lang w:val="kk-KZ"/>
        </w:rPr>
        <w:t>ұндай массивтің әрбір элементі нақты деректер сақталатын белгілі бір өрістер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атауларының </w:t>
      </w:r>
      <w:r w:rsidR="00945D86"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жиынтығы бар құрылым болып табылады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41455" w:rsidRPr="00B17333" w:rsidRDefault="00B41455" w:rsidP="00005A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Мысалы, фирма қызметкерлері туралы ақпараттар бар қарапайы кесте</w:t>
      </w:r>
      <w:r w:rsidR="00AE47B8" w:rsidRPr="00B17333">
        <w:rPr>
          <w:rFonts w:ascii="Times New Roman" w:hAnsi="Times New Roman" w:cs="Times New Roman"/>
          <w:sz w:val="24"/>
          <w:szCs w:val="24"/>
          <w:lang w:val="kk-KZ"/>
        </w:rPr>
        <w:t>: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AE47B8" w:rsidRPr="00B17333" w:rsidRDefault="00AE47B8" w:rsidP="00005A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E027D" w:rsidRPr="00B17333" w:rsidRDefault="00DE027D" w:rsidP="00005A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E47B8" w:rsidRPr="00B17333" w:rsidRDefault="00AE47B8" w:rsidP="00005A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Қызметкерлер туралы ақпарат </w:t>
      </w:r>
    </w:p>
    <w:p w:rsidR="00AE47B8" w:rsidRPr="00B17333" w:rsidRDefault="00AE47B8" w:rsidP="00005A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41455" w:rsidRPr="00B17333" w:rsidTr="00B41455">
        <w:tc>
          <w:tcPr>
            <w:tcW w:w="2392" w:type="dxa"/>
          </w:tcPr>
          <w:p w:rsidR="00B41455" w:rsidRPr="00B17333" w:rsidRDefault="00B41455" w:rsidP="00005A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73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ФИО</w:t>
            </w:r>
          </w:p>
        </w:tc>
        <w:tc>
          <w:tcPr>
            <w:tcW w:w="2393" w:type="dxa"/>
          </w:tcPr>
          <w:p w:rsidR="00B41455" w:rsidRPr="00B17333" w:rsidRDefault="00B41455" w:rsidP="00005A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73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Должность</w:t>
            </w:r>
          </w:p>
        </w:tc>
        <w:tc>
          <w:tcPr>
            <w:tcW w:w="2393" w:type="dxa"/>
          </w:tcPr>
          <w:p w:rsidR="00B41455" w:rsidRPr="00B17333" w:rsidRDefault="00B41455" w:rsidP="00005A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73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Год рождения</w:t>
            </w:r>
          </w:p>
        </w:tc>
        <w:tc>
          <w:tcPr>
            <w:tcW w:w="2393" w:type="dxa"/>
          </w:tcPr>
          <w:p w:rsidR="00B41455" w:rsidRPr="00B17333" w:rsidRDefault="00B41455" w:rsidP="00005A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73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Телефон</w:t>
            </w:r>
          </w:p>
        </w:tc>
      </w:tr>
      <w:tr w:rsidR="00B41455" w:rsidRPr="00B17333" w:rsidTr="00B41455">
        <w:tc>
          <w:tcPr>
            <w:tcW w:w="2392" w:type="dxa"/>
          </w:tcPr>
          <w:p w:rsidR="00B41455" w:rsidRPr="00B17333" w:rsidRDefault="00B41455" w:rsidP="00005A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73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Николаев А.И.</w:t>
            </w:r>
          </w:p>
        </w:tc>
        <w:tc>
          <w:tcPr>
            <w:tcW w:w="2393" w:type="dxa"/>
          </w:tcPr>
          <w:p w:rsidR="00B41455" w:rsidRPr="00B17333" w:rsidRDefault="00B41455" w:rsidP="00005A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73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Менеджер </w:t>
            </w:r>
          </w:p>
        </w:tc>
        <w:tc>
          <w:tcPr>
            <w:tcW w:w="2393" w:type="dxa"/>
          </w:tcPr>
          <w:p w:rsidR="00B41455" w:rsidRPr="00B17333" w:rsidRDefault="00B41455" w:rsidP="00005A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73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1977</w:t>
            </w:r>
          </w:p>
        </w:tc>
        <w:tc>
          <w:tcPr>
            <w:tcW w:w="2393" w:type="dxa"/>
          </w:tcPr>
          <w:p w:rsidR="00B41455" w:rsidRPr="00B17333" w:rsidRDefault="00B41455" w:rsidP="00005A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73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295 – 14 – 33</w:t>
            </w:r>
          </w:p>
        </w:tc>
      </w:tr>
      <w:tr w:rsidR="00B41455" w:rsidRPr="00B17333" w:rsidTr="00B41455">
        <w:tc>
          <w:tcPr>
            <w:tcW w:w="2392" w:type="dxa"/>
          </w:tcPr>
          <w:p w:rsidR="00B41455" w:rsidRPr="00B17333" w:rsidRDefault="00B41455" w:rsidP="00005A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73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Овсов В.Н.</w:t>
            </w:r>
          </w:p>
        </w:tc>
        <w:tc>
          <w:tcPr>
            <w:tcW w:w="2393" w:type="dxa"/>
          </w:tcPr>
          <w:p w:rsidR="00B41455" w:rsidRPr="00B17333" w:rsidRDefault="00B41455" w:rsidP="00005A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73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Бухгалтер </w:t>
            </w:r>
          </w:p>
        </w:tc>
        <w:tc>
          <w:tcPr>
            <w:tcW w:w="2393" w:type="dxa"/>
          </w:tcPr>
          <w:p w:rsidR="00B41455" w:rsidRPr="00B17333" w:rsidRDefault="00B41455" w:rsidP="00005A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73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1969</w:t>
            </w:r>
          </w:p>
        </w:tc>
        <w:tc>
          <w:tcPr>
            <w:tcW w:w="2393" w:type="dxa"/>
          </w:tcPr>
          <w:p w:rsidR="00B41455" w:rsidRPr="00B17333" w:rsidRDefault="00B41455" w:rsidP="00005A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73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245 – 65 – 45</w:t>
            </w:r>
          </w:p>
        </w:tc>
      </w:tr>
      <w:tr w:rsidR="00B41455" w:rsidRPr="00B17333" w:rsidTr="00B41455">
        <w:tc>
          <w:tcPr>
            <w:tcW w:w="2392" w:type="dxa"/>
          </w:tcPr>
          <w:p w:rsidR="00B41455" w:rsidRPr="00B17333" w:rsidRDefault="00B41455" w:rsidP="00005A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73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Семенова Е.В. </w:t>
            </w:r>
          </w:p>
        </w:tc>
        <w:tc>
          <w:tcPr>
            <w:tcW w:w="2393" w:type="dxa"/>
          </w:tcPr>
          <w:p w:rsidR="00B41455" w:rsidRPr="00B17333" w:rsidRDefault="00B41455" w:rsidP="00005A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73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Секретарь </w:t>
            </w:r>
          </w:p>
        </w:tc>
        <w:tc>
          <w:tcPr>
            <w:tcW w:w="2393" w:type="dxa"/>
          </w:tcPr>
          <w:p w:rsidR="00B41455" w:rsidRPr="00B17333" w:rsidRDefault="00B41455" w:rsidP="00005A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73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1979</w:t>
            </w:r>
          </w:p>
        </w:tc>
        <w:tc>
          <w:tcPr>
            <w:tcW w:w="2393" w:type="dxa"/>
          </w:tcPr>
          <w:p w:rsidR="00B41455" w:rsidRPr="00B17333" w:rsidRDefault="00B41455" w:rsidP="00005A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73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245 – 15 – 44</w:t>
            </w:r>
          </w:p>
        </w:tc>
      </w:tr>
    </w:tbl>
    <w:p w:rsidR="00B41455" w:rsidRPr="00B17333" w:rsidRDefault="00AE47B8" w:rsidP="00005A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AE47B8" w:rsidRPr="00B17333" w:rsidRDefault="00AE47B8" w:rsidP="00005A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Осы кесте негізінде Staff атауымен аталған  құрылым массивін құрайық, әрбір құрылым өрістері келесі түрде атауларына ие:</w:t>
      </w:r>
    </w:p>
    <w:p w:rsidR="00AE47B8" w:rsidRPr="00B17333" w:rsidRDefault="00AE47B8" w:rsidP="00AE47B8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Name </w:t>
      </w:r>
    </w:p>
    <w:p w:rsidR="00AE47B8" w:rsidRPr="00B17333" w:rsidRDefault="00AE47B8" w:rsidP="00AE47B8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>Position</w:t>
      </w:r>
    </w:p>
    <w:p w:rsidR="00AE47B8" w:rsidRPr="00B17333" w:rsidRDefault="00AE47B8" w:rsidP="00AE47B8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>Year</w:t>
      </w:r>
    </w:p>
    <w:p w:rsidR="00AE47B8" w:rsidRPr="00B17333" w:rsidRDefault="00AE47B8" w:rsidP="00AE47B8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>Phone</w:t>
      </w:r>
    </w:p>
    <w:p w:rsidR="0024293A" w:rsidRPr="00B17333" w:rsidRDefault="0024293A" w:rsidP="002429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bookmarkStart w:id="1" w:name="_GoBack"/>
      <w:bookmarkEnd w:id="1"/>
      <w:r w:rsidRPr="00B17333">
        <w:rPr>
          <w:rFonts w:ascii="Times New Roman" w:hAnsi="Times New Roman" w:cs="Times New Roman"/>
          <w:sz w:val="24"/>
          <w:szCs w:val="24"/>
          <w:lang w:val="kk-KZ"/>
        </w:rPr>
        <w:t>Мәліметтерді кезекпен меншіктеу жолмен құрылым массивін толтырамыз:</w:t>
      </w:r>
    </w:p>
    <w:p w:rsidR="0024293A" w:rsidRPr="00B17333" w:rsidRDefault="0024293A" w:rsidP="002429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Біздің массив үш құрылымнан тұрады, өйткені берілген кестеде үш жол. </w:t>
      </w:r>
    </w:p>
    <w:p w:rsidR="0024293A" w:rsidRPr="00B17333" w:rsidRDefault="0024293A" w:rsidP="002429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Өріс атаулары құрылым атауынан нүкте арқылы ажыратылады.</w:t>
      </w:r>
    </w:p>
    <w:p w:rsidR="0024293A" w:rsidRPr="00B17333" w:rsidRDefault="0024293A" w:rsidP="002429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&gt;&gt; Stuff (1) .Name=’Николаев А.И.’;</w:t>
      </w:r>
    </w:p>
    <w:p w:rsidR="0024293A" w:rsidRPr="00B17333" w:rsidRDefault="0024293A" w:rsidP="002429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&gt;&gt; Stuff (1)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.Position=’Менеджер’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24293A" w:rsidRPr="00B17333" w:rsidRDefault="0024293A" w:rsidP="002429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&gt;&gt; Stuff (1)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Year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=’1977’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24293A" w:rsidRPr="00B17333" w:rsidRDefault="0024293A" w:rsidP="002429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&gt;&gt; Stuff (1)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Pone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=’295 – 14 – 33’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24293A" w:rsidRPr="00B17333" w:rsidRDefault="0024293A" w:rsidP="002429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&gt;&gt; </w:t>
      </w:r>
    </w:p>
    <w:p w:rsidR="0024293A" w:rsidRPr="00B17333" w:rsidRDefault="0024293A" w:rsidP="002429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&gt;&gt; Stuff (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) .Name=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Овсов В.Н.’;</w:t>
      </w:r>
    </w:p>
    <w:p w:rsidR="0024293A" w:rsidRPr="00B17333" w:rsidRDefault="0024293A" w:rsidP="002429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&gt;&gt; Stuff (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.Position=’Бухгалтер’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24293A" w:rsidRPr="00B17333" w:rsidRDefault="0024293A" w:rsidP="002429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&gt;&gt; Stuff (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Year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=’19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69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’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24293A" w:rsidRPr="00B17333" w:rsidRDefault="0024293A" w:rsidP="002429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&gt;&gt; Stuff (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Pone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=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245 – 65 – 45’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24293A" w:rsidRPr="00B17333" w:rsidRDefault="0024293A" w:rsidP="002429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>&gt;&gt;</w:t>
      </w:r>
    </w:p>
    <w:p w:rsidR="0024293A" w:rsidRPr="00B17333" w:rsidRDefault="0024293A" w:rsidP="002429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&gt;&gt; Stuff (</w:t>
      </w:r>
      <w:r w:rsidRPr="009E0FAF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) .Name=</w:t>
      </w:r>
      <w:r w:rsidRPr="009E0FAF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Семенова Е.В.’;</w:t>
      </w:r>
    </w:p>
    <w:p w:rsidR="0024293A" w:rsidRPr="00B17333" w:rsidRDefault="0024293A" w:rsidP="002429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&gt;&gt; Stuff (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.Position=’Секретарь’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24293A" w:rsidRPr="00B17333" w:rsidRDefault="0024293A" w:rsidP="002429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&gt;&gt; Stuff (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Year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=’1979’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24293A" w:rsidRPr="00B17333" w:rsidRDefault="0024293A" w:rsidP="002429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&gt;&gt; Stuff (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Pone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=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245 – 15 – 44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’;</w:t>
      </w:r>
    </w:p>
    <w:p w:rsidR="0024293A" w:rsidRPr="00B17333" w:rsidRDefault="00983862" w:rsidP="002429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Енді, құрылым массивінің атауын енгізсе, бағдарлама ол туралы ақпарат шығарады.</w:t>
      </w:r>
    </w:p>
    <w:p w:rsidR="00983862" w:rsidRPr="00B17333" w:rsidRDefault="00983862" w:rsidP="0098386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>&gt;&gt; Stuff</w:t>
      </w:r>
    </w:p>
    <w:p w:rsidR="00983862" w:rsidRPr="00B17333" w:rsidRDefault="00983862" w:rsidP="0098386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Stuff = </w:t>
      </w:r>
    </w:p>
    <w:p w:rsidR="00983862" w:rsidRPr="00B17333" w:rsidRDefault="00983862" w:rsidP="0024293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1x3 </w:t>
      </w:r>
      <w:proofErr w:type="spellStart"/>
      <w:r w:rsidRPr="00B17333">
        <w:rPr>
          <w:rFonts w:ascii="Times New Roman" w:hAnsi="Times New Roman" w:cs="Times New Roman"/>
          <w:b/>
          <w:i/>
          <w:sz w:val="24"/>
          <w:szCs w:val="24"/>
          <w:lang w:val="en-US"/>
        </w:rPr>
        <w:t>struct</w:t>
      </w:r>
      <w:proofErr w:type="spellEnd"/>
      <w:r w:rsidRPr="00B1733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array with fields:</w:t>
      </w:r>
    </w:p>
    <w:p w:rsidR="00983862" w:rsidRPr="00B17333" w:rsidRDefault="00983862" w:rsidP="0098386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Name </w:t>
      </w:r>
    </w:p>
    <w:p w:rsidR="00983862" w:rsidRPr="00B17333" w:rsidRDefault="00983862" w:rsidP="0098386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>Position</w:t>
      </w:r>
    </w:p>
    <w:p w:rsidR="00983862" w:rsidRPr="00B17333" w:rsidRDefault="00983862" w:rsidP="0098386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>Year</w:t>
      </w:r>
    </w:p>
    <w:p w:rsidR="00983862" w:rsidRPr="00B17333" w:rsidRDefault="00983862" w:rsidP="0098386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>Phone</w:t>
      </w:r>
    </w:p>
    <w:p w:rsidR="00983862" w:rsidRPr="00B17333" w:rsidRDefault="00983862" w:rsidP="009838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Құрылымның атауы мен индексін енгізу арқылы берілген құрылымның өрісі арқылы ақпарат ала аламыз. Мысалы, массивтің бірінші құрылымы бойынша ақпарат алу үшін:</w:t>
      </w:r>
    </w:p>
    <w:p w:rsidR="00983862" w:rsidRPr="009E0FAF" w:rsidRDefault="00983862" w:rsidP="009838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E0FAF">
        <w:rPr>
          <w:rFonts w:ascii="Times New Roman" w:hAnsi="Times New Roman" w:cs="Times New Roman"/>
          <w:sz w:val="24"/>
          <w:szCs w:val="24"/>
          <w:lang w:val="kk-KZ"/>
        </w:rPr>
        <w:t>&gt;&gt;  Stuff(1)</w:t>
      </w:r>
    </w:p>
    <w:p w:rsidR="00886D5F" w:rsidRPr="009E0FAF" w:rsidRDefault="00886D5F" w:rsidP="009838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E0FAF">
        <w:rPr>
          <w:rFonts w:ascii="Times New Roman" w:hAnsi="Times New Roman" w:cs="Times New Roman"/>
          <w:sz w:val="24"/>
          <w:szCs w:val="24"/>
          <w:lang w:val="kk-KZ"/>
        </w:rPr>
        <w:t>Ans =</w:t>
      </w:r>
    </w:p>
    <w:p w:rsidR="00886D5F" w:rsidRPr="009E0FAF" w:rsidRDefault="00886D5F" w:rsidP="00CC088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kk-KZ"/>
        </w:rPr>
      </w:pPr>
      <w:r w:rsidRPr="009E0FAF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CC088F" w:rsidRPr="00B17333">
        <w:rPr>
          <w:rFonts w:ascii="Times New Roman" w:hAnsi="Times New Roman" w:cs="Times New Roman"/>
          <w:sz w:val="24"/>
          <w:szCs w:val="24"/>
          <w:lang w:val="kk-KZ"/>
        </w:rPr>
        <w:t>Name</w:t>
      </w:r>
      <w:r w:rsidR="00CC088F" w:rsidRPr="009E0FA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’Николаев А.И.’</w:t>
      </w:r>
    </w:p>
    <w:p w:rsidR="00886D5F" w:rsidRPr="009E0FAF" w:rsidRDefault="00886D5F" w:rsidP="00CC088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kk-KZ"/>
        </w:rPr>
      </w:pPr>
      <w:r w:rsidRPr="009E0FAF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Position</w:t>
      </w:r>
      <w:r w:rsidR="00CC088F" w:rsidRPr="009E0FA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’Менеджер’</w:t>
      </w:r>
    </w:p>
    <w:p w:rsidR="00886D5F" w:rsidRPr="00B17333" w:rsidRDefault="00886D5F" w:rsidP="00CC088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9E0FAF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B17333">
        <w:rPr>
          <w:rFonts w:ascii="Times New Roman" w:hAnsi="Times New Roman" w:cs="Times New Roman"/>
          <w:sz w:val="24"/>
          <w:szCs w:val="24"/>
          <w:lang w:val="en-US"/>
        </w:rPr>
        <w:t>Year</w:t>
      </w:r>
      <w:r w:rsidR="00CC088F"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’1977’</w:t>
      </w:r>
    </w:p>
    <w:p w:rsidR="00886D5F" w:rsidRPr="00B17333" w:rsidRDefault="00886D5F" w:rsidP="00CC088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  Pone</w:t>
      </w:r>
      <w:r w:rsidR="00CC088F" w:rsidRPr="00B17333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’295 – 14 – 33’</w:t>
      </w:r>
    </w:p>
    <w:p w:rsidR="00DC3770" w:rsidRPr="00B17333" w:rsidRDefault="00DC3770" w:rsidP="00DC37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proofErr w:type="gramStart"/>
      <w:r w:rsidRPr="00B17333">
        <w:rPr>
          <w:rFonts w:ascii="Times New Roman" w:hAnsi="Times New Roman" w:cs="Times New Roman"/>
          <w:b/>
          <w:sz w:val="24"/>
          <w:szCs w:val="24"/>
          <w:lang w:val="en-US"/>
        </w:rPr>
        <w:t>Struct</w:t>
      </w:r>
      <w:proofErr w:type="spellEnd"/>
      <w:r w:rsidRPr="00B1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функциясы арқылы осы кестені тиімді жолмен құруға болады.</w:t>
      </w:r>
      <w:proofErr w:type="gramEnd"/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19031E" w:rsidRPr="00B17333" w:rsidRDefault="00DC3770" w:rsidP="0099551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&gt;&gt;</w:t>
      </w:r>
      <w:r w:rsidR="0019031E"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Stuff(1)=struct (‘name’,’Николаев А.И.’,’Position’,’ Менеджер’,’Year’,’1979’,’ Pone’, </w:t>
      </w:r>
      <w:r w:rsidR="00CF41A7" w:rsidRPr="00B17333">
        <w:rPr>
          <w:rFonts w:ascii="Times New Roman" w:hAnsi="Times New Roman" w:cs="Times New Roman"/>
          <w:sz w:val="24"/>
          <w:szCs w:val="24"/>
          <w:lang w:val="kk-KZ"/>
        </w:rPr>
        <w:t>’295 – 14 – 33’</w:t>
      </w:r>
      <w:r w:rsidR="0019031E" w:rsidRPr="00B17333">
        <w:rPr>
          <w:rFonts w:ascii="Times New Roman" w:hAnsi="Times New Roman" w:cs="Times New Roman"/>
          <w:sz w:val="24"/>
          <w:szCs w:val="24"/>
          <w:lang w:val="kk-KZ"/>
        </w:rPr>
        <w:t>);</w:t>
      </w:r>
    </w:p>
    <w:p w:rsidR="00DC3770" w:rsidRPr="00B17333" w:rsidRDefault="0019031E" w:rsidP="0099551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&gt;&gt; Stuff(2)=struct (‘name’,’Овсов В.Н.’,’Position’,’Бухгалтер’,’Year’,’1969’,’ Pone’, ’245 – 65 – 45’);</w:t>
      </w:r>
    </w:p>
    <w:p w:rsidR="00CF41A7" w:rsidRPr="00B17333" w:rsidRDefault="00CF41A7" w:rsidP="0099551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&gt;&gt; Stuff(3)=struct (‘name’,’ Семенова Е.В.’,’Position’,’Секретарь’,’Year’,’1979’,’ Pone’, ’245 – 15 – 44’);</w:t>
      </w:r>
    </w:p>
    <w:p w:rsidR="00E26952" w:rsidRPr="00B17333" w:rsidRDefault="00E26952" w:rsidP="00CF41A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26952" w:rsidRPr="00B17333" w:rsidRDefault="00E26952" w:rsidP="00CF41A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Құрылым массивіне жаңа құрылым қосып, жоюға болады.  Кестеге жаңа құрылым қосу жалақы өрісін қосу Salary. </w:t>
      </w:r>
    </w:p>
    <w:p w:rsidR="00E26952" w:rsidRPr="00B17333" w:rsidRDefault="00E26952" w:rsidP="00CF41A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&gt;&gt; Stuff (1) .Salary=2000;</w:t>
      </w:r>
    </w:p>
    <w:p w:rsidR="00E26952" w:rsidRPr="00B17333" w:rsidRDefault="00E26952" w:rsidP="00CF41A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Қалған екі жол ұяшығы автоматты түрде бос болады . </w:t>
      </w:r>
    </w:p>
    <w:p w:rsidR="00E26952" w:rsidRPr="00B17333" w:rsidRDefault="00E26952" w:rsidP="00CF41A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b/>
          <w:sz w:val="24"/>
          <w:szCs w:val="24"/>
          <w:lang w:val="kk-KZ"/>
        </w:rPr>
        <w:t xml:space="preserve">Rmfield 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функциясы артық өрісті жоюға мүмкіндік береді. </w:t>
      </w:r>
    </w:p>
    <w:p w:rsidR="00E26952" w:rsidRPr="00B17333" w:rsidRDefault="00E26952" w:rsidP="00CF41A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en-US"/>
        </w:rPr>
        <w:t>&gt;&gt; Stuff=</w:t>
      </w:r>
      <w:proofErr w:type="spellStart"/>
      <w:proofErr w:type="gramStart"/>
      <w:r w:rsidRPr="00B17333">
        <w:rPr>
          <w:rFonts w:ascii="Times New Roman" w:hAnsi="Times New Roman" w:cs="Times New Roman"/>
          <w:sz w:val="24"/>
          <w:szCs w:val="24"/>
          <w:lang w:val="en-US"/>
        </w:rPr>
        <w:t>rmfield</w:t>
      </w:r>
      <w:proofErr w:type="spellEnd"/>
      <w:r w:rsidRPr="00B17333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Pr="00B17333">
        <w:rPr>
          <w:rFonts w:ascii="Times New Roman" w:hAnsi="Times New Roman" w:cs="Times New Roman"/>
          <w:sz w:val="24"/>
          <w:szCs w:val="24"/>
          <w:lang w:val="en-US"/>
        </w:rPr>
        <w:t>Stuff,’Year</w:t>
      </w:r>
      <w:proofErr w:type="spellEnd"/>
      <w:r w:rsidRPr="00B17333">
        <w:rPr>
          <w:rFonts w:ascii="Times New Roman" w:hAnsi="Times New Roman" w:cs="Times New Roman"/>
          <w:sz w:val="24"/>
          <w:szCs w:val="24"/>
          <w:lang w:val="en-US"/>
        </w:rPr>
        <w:t>’)</w:t>
      </w:r>
    </w:p>
    <w:p w:rsidR="00631B29" w:rsidRPr="00B17333" w:rsidRDefault="00631B29" w:rsidP="00CF41A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07E17" w:rsidRPr="00B17333" w:rsidRDefault="00273C63" w:rsidP="00273C63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b/>
          <w:sz w:val="24"/>
          <w:szCs w:val="24"/>
          <w:lang w:val="kk-KZ"/>
        </w:rPr>
        <w:t>Тапсырма</w:t>
      </w:r>
    </w:p>
    <w:p w:rsidR="00631B29" w:rsidRPr="00B17333" w:rsidRDefault="00631B29" w:rsidP="00631B29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662E4" w:rsidRPr="00B17333" w:rsidRDefault="00273C63" w:rsidP="00273C63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Берілген кесте негізінде Students атауымен аталған құрылым массивін құру</w:t>
      </w:r>
    </w:p>
    <w:p w:rsidR="00273C63" w:rsidRPr="00B17333" w:rsidRDefault="00273C63" w:rsidP="001662E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керек. Әрбір құрылым </w:t>
      </w:r>
      <w:r w:rsidRPr="009E0FAF">
        <w:rPr>
          <w:rFonts w:ascii="Times New Roman" w:hAnsi="Times New Roman" w:cs="Times New Roman"/>
          <w:i/>
          <w:sz w:val="24"/>
          <w:szCs w:val="24"/>
          <w:lang w:val="kk-KZ"/>
        </w:rPr>
        <w:t>Name, Faculty, Group, Marks</w:t>
      </w:r>
      <w:r w:rsidRPr="009E0FAF">
        <w:rPr>
          <w:rFonts w:ascii="Times New Roman" w:hAnsi="Times New Roman" w:cs="Times New Roman"/>
          <w:sz w:val="24"/>
          <w:szCs w:val="24"/>
          <w:lang w:val="kk-KZ"/>
        </w:rPr>
        <w:t xml:space="preserve"> атты 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өрістері бар. Құрылым массивін құру үшін </w:t>
      </w:r>
      <w:r w:rsidRPr="009E0FAF">
        <w:rPr>
          <w:rFonts w:ascii="Times New Roman" w:hAnsi="Times New Roman" w:cs="Times New Roman"/>
          <w:sz w:val="24"/>
          <w:szCs w:val="24"/>
          <w:lang w:val="kk-KZ"/>
        </w:rPr>
        <w:t xml:space="preserve">struct 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>функциясын қолдану керек.</w:t>
      </w:r>
    </w:p>
    <w:p w:rsidR="00273C63" w:rsidRPr="00B17333" w:rsidRDefault="00D33C41" w:rsidP="00D33C4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 w:rsidR="00273C63"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05323" w:rsidRPr="00B17333">
        <w:rPr>
          <w:rFonts w:ascii="Times New Roman" w:hAnsi="Times New Roman" w:cs="Times New Roman"/>
          <w:sz w:val="24"/>
          <w:szCs w:val="24"/>
          <w:lang w:val="kk-KZ"/>
        </w:rPr>
        <w:t>К</w:t>
      </w:r>
      <w:r w:rsidR="00273C63" w:rsidRPr="00B17333">
        <w:rPr>
          <w:rFonts w:ascii="Times New Roman" w:hAnsi="Times New Roman" w:cs="Times New Roman"/>
          <w:sz w:val="24"/>
          <w:szCs w:val="24"/>
          <w:lang w:val="kk-KZ"/>
        </w:rPr>
        <w:t>езекпен командалық терезеде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4 құрылымның мәліметтерін жеке – жеке шығару керек.</w:t>
      </w:r>
    </w:p>
    <w:p w:rsidR="00631B29" w:rsidRPr="00B17333" w:rsidRDefault="00D33C41" w:rsidP="00631B29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3. Құрылым массивіне білім алушылардың туған жылы туралы ақпарат енгізуге </w:t>
      </w:r>
      <w:r w:rsidR="00631B29"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631B29" w:rsidRPr="00B17333" w:rsidRDefault="00D33C41" w:rsidP="00631B29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арналған жаңа өріс </w:t>
      </w:r>
      <w:r w:rsidRPr="00B17333">
        <w:rPr>
          <w:rFonts w:ascii="Times New Roman" w:hAnsi="Times New Roman" w:cs="Times New Roman"/>
          <w:i/>
          <w:sz w:val="24"/>
          <w:szCs w:val="24"/>
          <w:lang w:val="kk-KZ"/>
        </w:rPr>
        <w:t>Year</w:t>
      </w:r>
      <w:r w:rsidRPr="00B17333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қосу керек, сосын командалық терезеде құрылым массиві </w:t>
      </w:r>
    </w:p>
    <w:p w:rsidR="00D33C41" w:rsidRPr="00B17333" w:rsidRDefault="00D33C41" w:rsidP="00631B29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туралы толық ақпарат шығарыңыз.</w:t>
      </w:r>
    </w:p>
    <w:p w:rsidR="00631B29" w:rsidRPr="00B17333" w:rsidRDefault="00D33C41" w:rsidP="00631B29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Құрылым массивінен </w:t>
      </w:r>
      <w:r w:rsidRPr="00B17333">
        <w:rPr>
          <w:rFonts w:ascii="Times New Roman" w:hAnsi="Times New Roman" w:cs="Times New Roman"/>
          <w:i/>
          <w:sz w:val="24"/>
          <w:szCs w:val="24"/>
          <w:lang w:val="kk-KZ"/>
        </w:rPr>
        <w:t>Faculty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өрісін жою керек және терезеге тағы өзгерген </w:t>
      </w:r>
    </w:p>
    <w:p w:rsidR="00D33C41" w:rsidRPr="00B17333" w:rsidRDefault="00D33C41" w:rsidP="00631B2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ақпаратты шығарыңыз. </w:t>
      </w:r>
    </w:p>
    <w:p w:rsidR="00305323" w:rsidRPr="00B17333" w:rsidRDefault="00305323" w:rsidP="00305323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>Символдар массивтерін өңдеу бойынша осы тарауда зерттелген барлық функцияларды осы жолға қолданыңыз</w:t>
      </w:r>
    </w:p>
    <w:p w:rsidR="00305323" w:rsidRPr="00B17333" w:rsidRDefault="00305323" w:rsidP="00305323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b/>
          <w:i/>
          <w:sz w:val="24"/>
          <w:szCs w:val="24"/>
          <w:lang w:val="kk-KZ"/>
        </w:rPr>
        <w:t>Eval</w:t>
      </w:r>
      <w:r w:rsidRPr="00B17333">
        <w:rPr>
          <w:rFonts w:ascii="Times New Roman" w:hAnsi="Times New Roman" w:cs="Times New Roman"/>
          <w:sz w:val="24"/>
          <w:szCs w:val="24"/>
          <w:lang w:val="kk-KZ"/>
        </w:rPr>
        <w:t xml:space="preserve"> функциясын қолдануға жеке мысал ойлап табыңыз.</w:t>
      </w:r>
    </w:p>
    <w:p w:rsidR="00886D5F" w:rsidRPr="00B17333" w:rsidRDefault="00886D5F" w:rsidP="009838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83862" w:rsidRPr="00B17333" w:rsidRDefault="00983862" w:rsidP="009838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17333">
        <w:rPr>
          <w:rFonts w:ascii="Times New Roman" w:hAnsi="Times New Roman" w:cs="Times New Roman"/>
          <w:sz w:val="24"/>
          <w:szCs w:val="24"/>
          <w:lang w:val="kk-KZ"/>
        </w:rPr>
        <w:tab/>
      </w:r>
    </w:p>
    <w:sectPr w:rsidR="00983862" w:rsidRPr="00B17333" w:rsidSect="00273C63">
      <w:pgSz w:w="11906" w:h="16838"/>
      <w:pgMar w:top="709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87973"/>
    <w:multiLevelType w:val="hybridMultilevel"/>
    <w:tmpl w:val="1CA0A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359D7"/>
    <w:multiLevelType w:val="hybridMultilevel"/>
    <w:tmpl w:val="95569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5B3357"/>
    <w:multiLevelType w:val="hybridMultilevel"/>
    <w:tmpl w:val="BB88F77C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378228EC"/>
    <w:multiLevelType w:val="hybridMultilevel"/>
    <w:tmpl w:val="E67A5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D464AC"/>
    <w:multiLevelType w:val="hybridMultilevel"/>
    <w:tmpl w:val="FE94F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6B4743"/>
    <w:multiLevelType w:val="hybridMultilevel"/>
    <w:tmpl w:val="1A626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7B2950"/>
    <w:multiLevelType w:val="hybridMultilevel"/>
    <w:tmpl w:val="E67A5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EA5D31"/>
    <w:multiLevelType w:val="hybridMultilevel"/>
    <w:tmpl w:val="E67A5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221E"/>
    <w:rsid w:val="00005A68"/>
    <w:rsid w:val="00076A75"/>
    <w:rsid w:val="000F7B33"/>
    <w:rsid w:val="001365A9"/>
    <w:rsid w:val="001662E4"/>
    <w:rsid w:val="0019031E"/>
    <w:rsid w:val="001D09EA"/>
    <w:rsid w:val="001F23C5"/>
    <w:rsid w:val="002320C6"/>
    <w:rsid w:val="0024293A"/>
    <w:rsid w:val="00273C63"/>
    <w:rsid w:val="00305323"/>
    <w:rsid w:val="003B374A"/>
    <w:rsid w:val="003D321A"/>
    <w:rsid w:val="00407E17"/>
    <w:rsid w:val="00585EA2"/>
    <w:rsid w:val="00591118"/>
    <w:rsid w:val="005D62CA"/>
    <w:rsid w:val="006071DF"/>
    <w:rsid w:val="00631B29"/>
    <w:rsid w:val="00681208"/>
    <w:rsid w:val="006E4546"/>
    <w:rsid w:val="00703C69"/>
    <w:rsid w:val="007422AF"/>
    <w:rsid w:val="00762F30"/>
    <w:rsid w:val="007A45DB"/>
    <w:rsid w:val="007B66D9"/>
    <w:rsid w:val="007C1523"/>
    <w:rsid w:val="007C6330"/>
    <w:rsid w:val="00886D5F"/>
    <w:rsid w:val="00916133"/>
    <w:rsid w:val="00945D86"/>
    <w:rsid w:val="00983862"/>
    <w:rsid w:val="00995518"/>
    <w:rsid w:val="009A6FDD"/>
    <w:rsid w:val="009E0FAF"/>
    <w:rsid w:val="00A07D58"/>
    <w:rsid w:val="00A23FC6"/>
    <w:rsid w:val="00AE47B8"/>
    <w:rsid w:val="00B17333"/>
    <w:rsid w:val="00B41455"/>
    <w:rsid w:val="00B62B52"/>
    <w:rsid w:val="00BB4BC8"/>
    <w:rsid w:val="00C64F11"/>
    <w:rsid w:val="00CC088F"/>
    <w:rsid w:val="00CC62AC"/>
    <w:rsid w:val="00CF41A7"/>
    <w:rsid w:val="00D3221E"/>
    <w:rsid w:val="00D33C41"/>
    <w:rsid w:val="00D84D98"/>
    <w:rsid w:val="00DC3770"/>
    <w:rsid w:val="00DE027D"/>
    <w:rsid w:val="00E26952"/>
    <w:rsid w:val="00FB70BD"/>
    <w:rsid w:val="00FD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B52"/>
    <w:pPr>
      <w:ind w:left="720"/>
      <w:contextualSpacing/>
    </w:pPr>
  </w:style>
  <w:style w:type="table" w:styleId="a4">
    <w:name w:val="Table Grid"/>
    <w:basedOn w:val="a1"/>
    <w:uiPriority w:val="59"/>
    <w:rsid w:val="00B41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4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RePack by Diakov</cp:lastModifiedBy>
  <cp:revision>33</cp:revision>
  <cp:lastPrinted>2019-04-23T04:42:00Z</cp:lastPrinted>
  <dcterms:created xsi:type="dcterms:W3CDTF">2019-04-22T05:34:00Z</dcterms:created>
  <dcterms:modified xsi:type="dcterms:W3CDTF">2019-04-23T04:55:00Z</dcterms:modified>
</cp:coreProperties>
</file>